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99" w:rsidRPr="00500399" w:rsidRDefault="00500399" w:rsidP="00500399">
      <w:bookmarkStart w:id="0" w:name="_GoBack"/>
      <w:bookmarkEnd w:id="0"/>
      <w:r w:rsidRPr="00500399">
        <w:rPr>
          <w:noProof/>
        </w:rPr>
        <w:drawing>
          <wp:inline distT="0" distB="0" distL="0" distR="0">
            <wp:extent cx="2009775" cy="2647950"/>
            <wp:effectExtent l="19050" t="0" r="9525" b="0"/>
            <wp:docPr id="1" name="Рисунок 37" descr="Викторина с ответами для 6-7 класса. Пу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икторина с ответами для 6-7 класса. Пушки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99" w:rsidRPr="00500399" w:rsidRDefault="00500399" w:rsidP="00500399">
      <w:pPr>
        <w:rPr>
          <w:b/>
          <w:bCs/>
        </w:rPr>
      </w:pPr>
      <w:r w:rsidRPr="00500399">
        <w:rPr>
          <w:b/>
          <w:bCs/>
        </w:rPr>
        <w:t>Литературная викторина для учащихся 6-7 классов</w:t>
      </w:r>
      <w:r>
        <w:rPr>
          <w:b/>
          <w:bCs/>
        </w:rPr>
        <w:t xml:space="preserve"> </w:t>
      </w:r>
      <w:r w:rsidRPr="00500399">
        <w:rPr>
          <w:b/>
          <w:bCs/>
        </w:rPr>
        <w:t>на тему «Творчество А. С. Пушкина»</w:t>
      </w:r>
    </w:p>
    <w:p w:rsidR="00500399" w:rsidRDefault="00500399" w:rsidP="00500399">
      <w:r w:rsidRPr="00500399">
        <w:t xml:space="preserve">1. Как звучит полное название «Сказки о царе </w:t>
      </w:r>
      <w:proofErr w:type="spellStart"/>
      <w:r w:rsidRPr="00500399">
        <w:t>Салтане</w:t>
      </w:r>
      <w:proofErr w:type="spellEnd"/>
      <w:r w:rsidRPr="00500399">
        <w:t xml:space="preserve">»? </w:t>
      </w:r>
    </w:p>
    <w:p w:rsidR="00500399" w:rsidRDefault="00500399" w:rsidP="00500399">
      <w:r w:rsidRPr="00500399">
        <w:t xml:space="preserve">2. Какие три чуда описывает Пушкин в «Сказке о царе </w:t>
      </w:r>
      <w:proofErr w:type="spellStart"/>
      <w:r w:rsidRPr="00500399">
        <w:t>Салтане</w:t>
      </w:r>
      <w:proofErr w:type="spellEnd"/>
      <w:r w:rsidRPr="00500399">
        <w:t xml:space="preserve">»? </w:t>
      </w:r>
    </w:p>
    <w:p w:rsidR="00500399" w:rsidRDefault="00500399" w:rsidP="00500399">
      <w:r w:rsidRPr="00500399">
        <w:t>3. В каком музыкально-сценическом произве</w:t>
      </w:r>
      <w:r>
        <w:t xml:space="preserve">дении звучит «Марш Черномора»? </w:t>
      </w:r>
    </w:p>
    <w:p w:rsidR="00500399" w:rsidRDefault="00500399" w:rsidP="00500399">
      <w:r w:rsidRPr="00500399">
        <w:t xml:space="preserve">4. Кому посвящен романс А. </w:t>
      </w:r>
      <w:proofErr w:type="spellStart"/>
      <w:r w:rsidRPr="00500399">
        <w:t>Ал</w:t>
      </w:r>
      <w:r>
        <w:t>ябьева</w:t>
      </w:r>
      <w:proofErr w:type="spellEnd"/>
      <w:r>
        <w:t xml:space="preserve"> «Соловей мой, соловей»? </w:t>
      </w:r>
    </w:p>
    <w:p w:rsidR="00500399" w:rsidRPr="00500399" w:rsidRDefault="00500399" w:rsidP="00500399">
      <w:r w:rsidRPr="00500399">
        <w:t xml:space="preserve">5. Кому посвящен романс «Я помню чудное мгновенье»? </w:t>
      </w:r>
    </w:p>
    <w:p w:rsidR="00500399" w:rsidRDefault="00500399" w:rsidP="00500399">
      <w:r w:rsidRPr="00500399">
        <w:t xml:space="preserve">6. В каком произведении Пушкин описал наводнение 1824 г. в Петербурге? </w:t>
      </w:r>
    </w:p>
    <w:p w:rsidR="00500399" w:rsidRPr="00500399" w:rsidRDefault="00500399" w:rsidP="00500399">
      <w:r w:rsidRPr="00500399">
        <w:t xml:space="preserve">7. Какое время года Пушкин любил больше всего? Как он его описывал? </w:t>
      </w:r>
    </w:p>
    <w:p w:rsidR="00500399" w:rsidRDefault="00500399" w:rsidP="00500399">
      <w:r w:rsidRPr="00500399">
        <w:t xml:space="preserve">8. Какое женское имя чаще других встречается в произведениях Пушкина? </w:t>
      </w:r>
    </w:p>
    <w:p w:rsidR="00500399" w:rsidRPr="00500399" w:rsidRDefault="00500399" w:rsidP="00500399">
      <w:r w:rsidRPr="00500399">
        <w:t>9. Какие поэмы начинаются словами:</w:t>
      </w:r>
    </w:p>
    <w:p w:rsidR="00500399" w:rsidRDefault="00500399" w:rsidP="00500399">
      <w:pPr>
        <w:spacing w:after="0"/>
        <w:sectPr w:rsidR="00500399" w:rsidSect="00D57349">
          <w:footerReference w:type="default" r:id="rId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У Лукоморья дуб зеленый;</w:t>
      </w:r>
    </w:p>
    <w:p w:rsidR="00500399" w:rsidRPr="00500399" w:rsidRDefault="00500399" w:rsidP="00500399">
      <w:pPr>
        <w:spacing w:after="0"/>
      </w:pPr>
      <w:r w:rsidRPr="00500399">
        <w:t>Златая цепь на дубе том:</w:t>
      </w:r>
    </w:p>
    <w:p w:rsidR="00500399" w:rsidRPr="00500399" w:rsidRDefault="00500399" w:rsidP="00500399">
      <w:pPr>
        <w:spacing w:after="0"/>
      </w:pPr>
      <w:r w:rsidRPr="00500399">
        <w:lastRenderedPageBreak/>
        <w:t>И днем и ночью кот ученый</w:t>
      </w:r>
    </w:p>
    <w:p w:rsidR="00500399" w:rsidRPr="00500399" w:rsidRDefault="00500399" w:rsidP="00500399">
      <w:pPr>
        <w:spacing w:after="0"/>
      </w:pPr>
      <w:r w:rsidRPr="00500399">
        <w:t>Все ход</w:t>
      </w:r>
      <w:r>
        <w:t xml:space="preserve">ит по цепи кругом.    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 </w:t>
      </w:r>
      <w:r>
        <w:t>****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В ауле, на своих порогах,</w:t>
      </w:r>
    </w:p>
    <w:p w:rsidR="00500399" w:rsidRPr="00500399" w:rsidRDefault="00500399" w:rsidP="00500399">
      <w:pPr>
        <w:spacing w:after="0"/>
      </w:pPr>
      <w:r w:rsidRPr="00500399">
        <w:t>Черкесы праздные сидят.</w:t>
      </w:r>
    </w:p>
    <w:p w:rsidR="00500399" w:rsidRPr="00500399" w:rsidRDefault="00500399" w:rsidP="00500399">
      <w:pPr>
        <w:spacing w:after="0"/>
      </w:pPr>
      <w:r w:rsidRPr="00500399">
        <w:t>Сыны Кавказа говорят</w:t>
      </w:r>
    </w:p>
    <w:p w:rsidR="00500399" w:rsidRPr="00500399" w:rsidRDefault="00500399" w:rsidP="00500399">
      <w:pPr>
        <w:spacing w:after="0"/>
      </w:pPr>
      <w:r w:rsidRPr="00500399">
        <w:t>О бранных, гибельных тревогах,</w:t>
      </w:r>
    </w:p>
    <w:p w:rsidR="00500399" w:rsidRPr="00500399" w:rsidRDefault="00500399" w:rsidP="00500399">
      <w:pPr>
        <w:spacing w:after="0"/>
      </w:pPr>
      <w:r w:rsidRPr="00500399">
        <w:lastRenderedPageBreak/>
        <w:t>О красоте своих коней,</w:t>
      </w:r>
    </w:p>
    <w:p w:rsidR="00500399" w:rsidRPr="00500399" w:rsidRDefault="00500399" w:rsidP="00500399">
      <w:pPr>
        <w:spacing w:after="0"/>
      </w:pPr>
      <w:r w:rsidRPr="00500399">
        <w:t>О наслажденьях дикой неги;</w:t>
      </w:r>
    </w:p>
    <w:p w:rsidR="00500399" w:rsidRPr="00500399" w:rsidRDefault="00500399" w:rsidP="00500399">
      <w:pPr>
        <w:spacing w:after="0"/>
      </w:pPr>
      <w:r w:rsidRPr="00500399">
        <w:t>Воспоминают прежних дней</w:t>
      </w:r>
    </w:p>
    <w:p w:rsidR="00500399" w:rsidRDefault="00500399" w:rsidP="00500399">
      <w:pPr>
        <w:spacing w:after="0"/>
      </w:pPr>
      <w:r w:rsidRPr="00500399">
        <w:t xml:space="preserve">Неотразимые набеги...    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500399" w:rsidRPr="00500399" w:rsidRDefault="00500399" w:rsidP="00500399">
      <w:pPr>
        <w:spacing w:after="0"/>
      </w:pPr>
      <w:r>
        <w:lastRenderedPageBreak/>
        <w:t>*******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 xml:space="preserve">Гирей сидел, </w:t>
      </w:r>
      <w:proofErr w:type="spellStart"/>
      <w:r w:rsidRPr="00500399">
        <w:t>потупя</w:t>
      </w:r>
      <w:proofErr w:type="spellEnd"/>
      <w:r w:rsidRPr="00500399">
        <w:t xml:space="preserve"> взор;</w:t>
      </w:r>
    </w:p>
    <w:p w:rsidR="00500399" w:rsidRPr="00500399" w:rsidRDefault="00500399" w:rsidP="00500399">
      <w:pPr>
        <w:spacing w:after="0"/>
      </w:pPr>
      <w:r w:rsidRPr="00500399">
        <w:t>Янтарь в устах его дымился;</w:t>
      </w:r>
    </w:p>
    <w:p w:rsidR="00500399" w:rsidRPr="00500399" w:rsidRDefault="00500399" w:rsidP="00500399">
      <w:pPr>
        <w:spacing w:after="0"/>
      </w:pPr>
      <w:r w:rsidRPr="00500399">
        <w:lastRenderedPageBreak/>
        <w:t>Безмолвно раболепный двор</w:t>
      </w:r>
    </w:p>
    <w:p w:rsidR="00500399" w:rsidRPr="00500399" w:rsidRDefault="00500399" w:rsidP="00500399">
      <w:pPr>
        <w:spacing w:after="0"/>
      </w:pPr>
      <w:r w:rsidRPr="00500399">
        <w:t xml:space="preserve">Вкруг хана грозного теснился.   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 </w:t>
      </w:r>
      <w:r>
        <w:t>****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Цыгане шумною толпой</w:t>
      </w:r>
    </w:p>
    <w:p w:rsidR="00500399" w:rsidRPr="00500399" w:rsidRDefault="00500399" w:rsidP="00500399">
      <w:pPr>
        <w:spacing w:after="0"/>
      </w:pPr>
      <w:r w:rsidRPr="00500399">
        <w:t xml:space="preserve">По </w:t>
      </w:r>
      <w:proofErr w:type="spellStart"/>
      <w:r w:rsidRPr="00500399">
        <w:t>Бесарабии</w:t>
      </w:r>
      <w:proofErr w:type="spellEnd"/>
      <w:r w:rsidRPr="00500399">
        <w:t xml:space="preserve"> кочуют.</w:t>
      </w:r>
    </w:p>
    <w:p w:rsidR="00500399" w:rsidRPr="00500399" w:rsidRDefault="00500399" w:rsidP="00500399">
      <w:pPr>
        <w:spacing w:after="0"/>
      </w:pPr>
      <w:r w:rsidRPr="00500399">
        <w:lastRenderedPageBreak/>
        <w:t>Они сегодня над рекой</w:t>
      </w:r>
    </w:p>
    <w:p w:rsidR="00500399" w:rsidRPr="00500399" w:rsidRDefault="00500399" w:rsidP="00500399">
      <w:pPr>
        <w:spacing w:after="0"/>
      </w:pPr>
      <w:r w:rsidRPr="00500399">
        <w:t xml:space="preserve">В шатрах изодранных ночуют.   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 </w:t>
      </w:r>
      <w:r>
        <w:t>****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00399" w:rsidRPr="00500399" w:rsidRDefault="00500399" w:rsidP="00500399">
      <w:pPr>
        <w:spacing w:after="0"/>
      </w:pPr>
      <w:r w:rsidRPr="00500399">
        <w:lastRenderedPageBreak/>
        <w:t>Богат и славен Кочубей.</w:t>
      </w:r>
    </w:p>
    <w:p w:rsidR="00500399" w:rsidRPr="00500399" w:rsidRDefault="00500399" w:rsidP="00500399">
      <w:pPr>
        <w:spacing w:after="0"/>
      </w:pPr>
      <w:r w:rsidRPr="00500399">
        <w:t>Его луга необозримы;</w:t>
      </w:r>
    </w:p>
    <w:p w:rsidR="00500399" w:rsidRPr="00500399" w:rsidRDefault="00500399" w:rsidP="00500399">
      <w:pPr>
        <w:spacing w:after="0"/>
      </w:pPr>
      <w:r w:rsidRPr="00500399">
        <w:lastRenderedPageBreak/>
        <w:t>Там табуны его коней</w:t>
      </w:r>
    </w:p>
    <w:p w:rsidR="00500399" w:rsidRPr="00500399" w:rsidRDefault="00500399" w:rsidP="00500399">
      <w:pPr>
        <w:spacing w:after="0"/>
      </w:pPr>
      <w:proofErr w:type="gramStart"/>
      <w:r w:rsidRPr="00500399">
        <w:t>Пасутся</w:t>
      </w:r>
      <w:proofErr w:type="gramEnd"/>
      <w:r w:rsidRPr="00500399">
        <w:t xml:space="preserve"> вольны, не хранимы.  </w:t>
      </w:r>
    </w:p>
    <w:p w:rsidR="00500399" w:rsidRDefault="00500399" w:rsidP="00500399">
      <w:pPr>
        <w:spacing w:after="0"/>
        <w:sectPr w:rsidR="00500399" w:rsidSect="00500399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500399" w:rsidRPr="00500399" w:rsidRDefault="00500399" w:rsidP="00500399">
      <w:pPr>
        <w:spacing w:after="0"/>
      </w:pPr>
    </w:p>
    <w:p w:rsidR="00500399" w:rsidRPr="00500399" w:rsidRDefault="00500399" w:rsidP="00500399">
      <w:r w:rsidRPr="00500399">
        <w:rPr>
          <w:noProof/>
        </w:rPr>
        <w:lastRenderedPageBreak/>
        <w:drawing>
          <wp:inline distT="0" distB="0" distL="0" distR="0">
            <wp:extent cx="2009775" cy="2647950"/>
            <wp:effectExtent l="19050" t="0" r="9525" b="0"/>
            <wp:docPr id="3" name="Рисунок 37" descr="Викторина с ответами для 6-7 класса. Пу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икторина с ответами для 6-7 класса. Пушки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99" w:rsidRPr="00500399" w:rsidRDefault="00500399" w:rsidP="00500399">
      <w:pPr>
        <w:rPr>
          <w:b/>
          <w:bCs/>
        </w:rPr>
      </w:pPr>
      <w:r w:rsidRPr="00500399">
        <w:rPr>
          <w:b/>
          <w:bCs/>
        </w:rPr>
        <w:t>Литературная викторина для учащихся 6-7 классов</w:t>
      </w:r>
      <w:r>
        <w:rPr>
          <w:b/>
          <w:bCs/>
        </w:rPr>
        <w:t xml:space="preserve"> </w:t>
      </w:r>
      <w:r w:rsidRPr="00500399">
        <w:rPr>
          <w:b/>
          <w:bCs/>
        </w:rPr>
        <w:t>на тему «Творчество А. С. Пушкина»</w:t>
      </w:r>
    </w:p>
    <w:p w:rsidR="00500399" w:rsidRPr="00500399" w:rsidRDefault="00500399" w:rsidP="00500399">
      <w:r w:rsidRPr="00500399">
        <w:t xml:space="preserve">1. Как звучит полное название «Сказки о царе </w:t>
      </w:r>
      <w:proofErr w:type="spellStart"/>
      <w:r w:rsidRPr="00500399">
        <w:t>Салтане</w:t>
      </w:r>
      <w:proofErr w:type="spellEnd"/>
      <w:r w:rsidRPr="00500399">
        <w:t xml:space="preserve">»? («Сказка о царе </w:t>
      </w:r>
      <w:proofErr w:type="spellStart"/>
      <w:r w:rsidRPr="00500399">
        <w:t>Салтане</w:t>
      </w:r>
      <w:proofErr w:type="spellEnd"/>
      <w:r w:rsidRPr="00500399">
        <w:t xml:space="preserve">, о сыне его славном и могучем богатыре князе </w:t>
      </w:r>
      <w:proofErr w:type="spellStart"/>
      <w:r w:rsidRPr="00500399">
        <w:t>Гвидоне</w:t>
      </w:r>
      <w:proofErr w:type="spellEnd"/>
      <w:r w:rsidRPr="00500399">
        <w:t xml:space="preserve"> </w:t>
      </w:r>
      <w:proofErr w:type="spellStart"/>
      <w:r w:rsidRPr="00500399">
        <w:t>Салтановиче</w:t>
      </w:r>
      <w:proofErr w:type="spellEnd"/>
      <w:r w:rsidRPr="00500399">
        <w:t xml:space="preserve"> и о прекрасной царевне Лебедь»)</w:t>
      </w:r>
    </w:p>
    <w:p w:rsidR="00500399" w:rsidRPr="00500399" w:rsidRDefault="00500399" w:rsidP="00500399">
      <w:r w:rsidRPr="00500399">
        <w:t xml:space="preserve">2. </w:t>
      </w:r>
      <w:proofErr w:type="gramStart"/>
      <w:r w:rsidRPr="00500399">
        <w:t xml:space="preserve">Какие три чуда описывает Пушкин в «Сказке о царе </w:t>
      </w:r>
      <w:proofErr w:type="spellStart"/>
      <w:r w:rsidRPr="00500399">
        <w:t>Салтане</w:t>
      </w:r>
      <w:proofErr w:type="spellEnd"/>
      <w:r w:rsidRPr="00500399">
        <w:t>»? (1.</w:t>
      </w:r>
      <w:proofErr w:type="gramEnd"/>
      <w:r w:rsidRPr="00500399">
        <w:t xml:space="preserve"> «...Белочка при всех золотой грызет орех, а орешки не простые: все скорлупки золотые, ядра — чистый изумруд...». 2. «...и очутятся на бреге в чешуе, как жар горя, тридцать три богатыря... Все равны, как на подбор, с ними дядька Черномор». 3. «За морем царевна есть, что не можно глаз </w:t>
      </w:r>
      <w:proofErr w:type="spellStart"/>
      <w:r w:rsidRPr="00500399">
        <w:t>отвесть</w:t>
      </w:r>
      <w:proofErr w:type="spellEnd"/>
      <w:r w:rsidRPr="00500399">
        <w:t xml:space="preserve">: </w:t>
      </w:r>
      <w:proofErr w:type="gramStart"/>
      <w:r w:rsidRPr="00500399">
        <w:t>Днем свет божий затмевает, ночью землю освещая»)</w:t>
      </w:r>
      <w:proofErr w:type="gramEnd"/>
    </w:p>
    <w:p w:rsidR="00500399" w:rsidRPr="00500399" w:rsidRDefault="00500399" w:rsidP="00500399">
      <w:r w:rsidRPr="00500399">
        <w:t>3. В каком музыкально-сценическом произведении звучит «Марш Черномора»? (В опере «Руслан и Людмила» М. Глинки)</w:t>
      </w:r>
    </w:p>
    <w:p w:rsidR="00500399" w:rsidRPr="00500399" w:rsidRDefault="00500399" w:rsidP="00500399">
      <w:r w:rsidRPr="00500399">
        <w:t xml:space="preserve">4. Кому посвящен романс А. </w:t>
      </w:r>
      <w:proofErr w:type="spellStart"/>
      <w:r w:rsidRPr="00500399">
        <w:t>Алябьева</w:t>
      </w:r>
      <w:proofErr w:type="spellEnd"/>
      <w:r w:rsidRPr="00500399">
        <w:t xml:space="preserve"> «Соловей мой, соловей»? (Пушкину, его называют соловьем)</w:t>
      </w:r>
    </w:p>
    <w:p w:rsidR="00500399" w:rsidRPr="00500399" w:rsidRDefault="00500399" w:rsidP="00500399">
      <w:r w:rsidRPr="00500399">
        <w:t>5. Кому посвящен романс «Я помню чудное мгновенье»? (Стихи А.С. Пушкин посвятил Анне Керн, а М. Глинка посвятил романс ее дочери Екатерине, в которую был влюблен)</w:t>
      </w:r>
    </w:p>
    <w:p w:rsidR="00500399" w:rsidRPr="00500399" w:rsidRDefault="00500399" w:rsidP="00500399">
      <w:r w:rsidRPr="00500399">
        <w:t>6. В каком произведении Пушкин описал наводнение 1824 г. в Петербурге? (В поэме «Медный всадник»)</w:t>
      </w:r>
    </w:p>
    <w:p w:rsidR="00500399" w:rsidRPr="00500399" w:rsidRDefault="00500399" w:rsidP="00500399">
      <w:r w:rsidRPr="00500399">
        <w:t xml:space="preserve">7. Какое время года Пушкин любил больше всего? Как он его описывал? </w:t>
      </w:r>
      <w:proofErr w:type="gramStart"/>
      <w:r w:rsidRPr="00500399">
        <w:t>(Осень.</w:t>
      </w:r>
      <w:proofErr w:type="gramEnd"/>
      <w:r w:rsidRPr="00500399">
        <w:t xml:space="preserve"> «Унылая пора, очей очарованье, приятна мне твоя прощальная краса! </w:t>
      </w:r>
      <w:proofErr w:type="gramStart"/>
      <w:r w:rsidRPr="00500399">
        <w:t>Люблю я пышное природы увяданье...»)</w:t>
      </w:r>
      <w:proofErr w:type="gramEnd"/>
    </w:p>
    <w:p w:rsidR="00500399" w:rsidRPr="00500399" w:rsidRDefault="00500399" w:rsidP="00500399">
      <w:r w:rsidRPr="00500399">
        <w:t xml:space="preserve">8. Какое женское имя чаще других встречается в произведениях Пушкина? </w:t>
      </w:r>
      <w:proofErr w:type="gramStart"/>
      <w:r w:rsidRPr="00500399">
        <w:t>(Мария.</w:t>
      </w:r>
      <w:proofErr w:type="gramEnd"/>
      <w:r w:rsidRPr="00500399">
        <w:t xml:space="preserve"> </w:t>
      </w:r>
      <w:proofErr w:type="gramStart"/>
      <w:r w:rsidRPr="00500399">
        <w:t>В поэмах «Полтава», «Бахчисарайский фонтан», в повестях «Капитанская дочка», «Дубровский», «Метель», «Выстрел»)</w:t>
      </w:r>
      <w:proofErr w:type="gramEnd"/>
    </w:p>
    <w:p w:rsidR="00500399" w:rsidRPr="00500399" w:rsidRDefault="00500399" w:rsidP="00500399">
      <w:r w:rsidRPr="00500399">
        <w:t>9. Какие поэмы начинаются словами:</w:t>
      </w:r>
    </w:p>
    <w:p w:rsidR="00500399" w:rsidRPr="00500399" w:rsidRDefault="00500399" w:rsidP="00500399">
      <w:pPr>
        <w:spacing w:after="0"/>
      </w:pPr>
      <w:r w:rsidRPr="00500399">
        <w:t>У Лукоморья дуб зеленый;</w:t>
      </w:r>
    </w:p>
    <w:p w:rsidR="00500399" w:rsidRPr="00500399" w:rsidRDefault="00500399" w:rsidP="00500399">
      <w:pPr>
        <w:spacing w:after="0"/>
      </w:pPr>
      <w:r w:rsidRPr="00500399">
        <w:t>Златая цепь на дубе том:</w:t>
      </w:r>
    </w:p>
    <w:p w:rsidR="00500399" w:rsidRPr="00500399" w:rsidRDefault="00500399" w:rsidP="00500399">
      <w:pPr>
        <w:spacing w:after="0"/>
      </w:pPr>
      <w:r w:rsidRPr="00500399">
        <w:t>И днем и ночью кот ученый</w:t>
      </w:r>
    </w:p>
    <w:p w:rsidR="00500399" w:rsidRPr="00500399" w:rsidRDefault="00500399" w:rsidP="00500399">
      <w:pPr>
        <w:spacing w:after="0"/>
      </w:pPr>
      <w:r w:rsidRPr="00500399">
        <w:t>Все ходит по цепи кругом.    («Руслан и Людмила»)</w:t>
      </w:r>
    </w:p>
    <w:p w:rsidR="00500399" w:rsidRPr="00500399" w:rsidRDefault="00500399" w:rsidP="00500399">
      <w:pPr>
        <w:spacing w:after="0"/>
      </w:pPr>
      <w:r w:rsidRPr="00500399">
        <w:t> </w:t>
      </w:r>
    </w:p>
    <w:p w:rsidR="00500399" w:rsidRPr="00500399" w:rsidRDefault="00500399" w:rsidP="00500399">
      <w:pPr>
        <w:spacing w:after="0"/>
      </w:pPr>
      <w:r w:rsidRPr="00500399">
        <w:lastRenderedPageBreak/>
        <w:t>В ауле, на своих порогах,</w:t>
      </w:r>
    </w:p>
    <w:p w:rsidR="00500399" w:rsidRPr="00500399" w:rsidRDefault="00500399" w:rsidP="00500399">
      <w:pPr>
        <w:spacing w:after="0"/>
      </w:pPr>
      <w:r w:rsidRPr="00500399">
        <w:t>Черкесы праздные сидят.</w:t>
      </w:r>
    </w:p>
    <w:p w:rsidR="00500399" w:rsidRPr="00500399" w:rsidRDefault="00500399" w:rsidP="00500399">
      <w:pPr>
        <w:spacing w:after="0"/>
      </w:pPr>
      <w:r w:rsidRPr="00500399">
        <w:t>Сыны Кавказа говорят</w:t>
      </w:r>
    </w:p>
    <w:p w:rsidR="00500399" w:rsidRPr="00500399" w:rsidRDefault="00500399" w:rsidP="00500399">
      <w:pPr>
        <w:spacing w:after="0"/>
      </w:pPr>
      <w:r w:rsidRPr="00500399">
        <w:t>О бранных, гибельных тревогах,</w:t>
      </w:r>
    </w:p>
    <w:p w:rsidR="00500399" w:rsidRPr="00500399" w:rsidRDefault="00500399" w:rsidP="00500399">
      <w:pPr>
        <w:spacing w:after="0"/>
      </w:pPr>
      <w:r w:rsidRPr="00500399">
        <w:t>О красоте своих коней,</w:t>
      </w:r>
    </w:p>
    <w:p w:rsidR="00500399" w:rsidRPr="00500399" w:rsidRDefault="00500399" w:rsidP="00500399">
      <w:pPr>
        <w:spacing w:after="0"/>
      </w:pPr>
      <w:r w:rsidRPr="00500399">
        <w:t>О наслажденьях дикой неги;</w:t>
      </w:r>
    </w:p>
    <w:p w:rsidR="00500399" w:rsidRPr="00500399" w:rsidRDefault="00500399" w:rsidP="00500399">
      <w:pPr>
        <w:spacing w:after="0"/>
      </w:pPr>
      <w:r w:rsidRPr="00500399">
        <w:t>Воспоминают прежних дней</w:t>
      </w:r>
    </w:p>
    <w:p w:rsidR="00500399" w:rsidRPr="00500399" w:rsidRDefault="00500399" w:rsidP="00500399">
      <w:pPr>
        <w:spacing w:after="0"/>
      </w:pPr>
      <w:r w:rsidRPr="00500399">
        <w:t>Неотразимые набеги...    («Кавказский пленник»)</w:t>
      </w:r>
    </w:p>
    <w:p w:rsidR="00500399" w:rsidRPr="00500399" w:rsidRDefault="00500399" w:rsidP="00500399">
      <w:pPr>
        <w:spacing w:after="0"/>
      </w:pPr>
      <w:r w:rsidRPr="00500399">
        <w:t> </w:t>
      </w:r>
    </w:p>
    <w:p w:rsidR="00500399" w:rsidRPr="00500399" w:rsidRDefault="00500399" w:rsidP="00500399">
      <w:pPr>
        <w:spacing w:after="0"/>
      </w:pPr>
      <w:r w:rsidRPr="00500399">
        <w:t xml:space="preserve">Гирей сидел, </w:t>
      </w:r>
      <w:proofErr w:type="spellStart"/>
      <w:r w:rsidRPr="00500399">
        <w:t>потупя</w:t>
      </w:r>
      <w:proofErr w:type="spellEnd"/>
      <w:r w:rsidRPr="00500399">
        <w:t xml:space="preserve"> взор;</w:t>
      </w:r>
    </w:p>
    <w:p w:rsidR="00500399" w:rsidRPr="00500399" w:rsidRDefault="00500399" w:rsidP="00500399">
      <w:pPr>
        <w:spacing w:after="0"/>
      </w:pPr>
      <w:r w:rsidRPr="00500399">
        <w:t>Янтарь в устах его дымился;</w:t>
      </w:r>
    </w:p>
    <w:p w:rsidR="00500399" w:rsidRPr="00500399" w:rsidRDefault="00500399" w:rsidP="00500399">
      <w:pPr>
        <w:spacing w:after="0"/>
      </w:pPr>
      <w:r w:rsidRPr="00500399">
        <w:t>Безмолвно раболепный двор</w:t>
      </w:r>
    </w:p>
    <w:p w:rsidR="00500399" w:rsidRPr="00500399" w:rsidRDefault="00500399" w:rsidP="00500399">
      <w:pPr>
        <w:spacing w:after="0"/>
      </w:pPr>
      <w:r w:rsidRPr="00500399">
        <w:t>Вкруг хана грозного теснился.   («Бахчисарайский фонтан»)</w:t>
      </w:r>
    </w:p>
    <w:p w:rsidR="00500399" w:rsidRPr="00500399" w:rsidRDefault="00500399" w:rsidP="00500399">
      <w:pPr>
        <w:spacing w:after="0"/>
      </w:pPr>
      <w:r w:rsidRPr="00500399">
        <w:t> </w:t>
      </w:r>
    </w:p>
    <w:p w:rsidR="00500399" w:rsidRPr="00500399" w:rsidRDefault="00500399" w:rsidP="00500399">
      <w:pPr>
        <w:spacing w:after="0"/>
      </w:pPr>
      <w:r w:rsidRPr="00500399">
        <w:t>Цыгане шумною толпой</w:t>
      </w:r>
    </w:p>
    <w:p w:rsidR="00500399" w:rsidRPr="00500399" w:rsidRDefault="00500399" w:rsidP="00500399">
      <w:pPr>
        <w:spacing w:after="0"/>
      </w:pPr>
      <w:r w:rsidRPr="00500399">
        <w:t xml:space="preserve">По </w:t>
      </w:r>
      <w:proofErr w:type="spellStart"/>
      <w:r w:rsidRPr="00500399">
        <w:t>Бесарабии</w:t>
      </w:r>
      <w:proofErr w:type="spellEnd"/>
      <w:r w:rsidRPr="00500399">
        <w:t xml:space="preserve"> кочуют.</w:t>
      </w:r>
    </w:p>
    <w:p w:rsidR="00500399" w:rsidRPr="00500399" w:rsidRDefault="00500399" w:rsidP="00500399">
      <w:pPr>
        <w:spacing w:after="0"/>
      </w:pPr>
      <w:r w:rsidRPr="00500399">
        <w:t>Они сегодня над рекой</w:t>
      </w:r>
    </w:p>
    <w:p w:rsidR="00500399" w:rsidRPr="00500399" w:rsidRDefault="00500399" w:rsidP="00500399">
      <w:pPr>
        <w:spacing w:after="0"/>
      </w:pPr>
      <w:r w:rsidRPr="00500399">
        <w:t>В шатрах изодранных ночуют.   («Цыгане»)</w:t>
      </w:r>
    </w:p>
    <w:p w:rsidR="00500399" w:rsidRPr="00500399" w:rsidRDefault="00500399" w:rsidP="00500399">
      <w:pPr>
        <w:spacing w:after="0"/>
      </w:pPr>
      <w:r w:rsidRPr="00500399">
        <w:t> </w:t>
      </w:r>
    </w:p>
    <w:p w:rsidR="00500399" w:rsidRPr="00500399" w:rsidRDefault="00500399" w:rsidP="00500399">
      <w:pPr>
        <w:spacing w:after="0"/>
      </w:pPr>
      <w:r w:rsidRPr="00500399">
        <w:t>Богат и славен Кочубей.</w:t>
      </w:r>
    </w:p>
    <w:p w:rsidR="00500399" w:rsidRPr="00500399" w:rsidRDefault="00500399" w:rsidP="00500399">
      <w:pPr>
        <w:spacing w:after="0"/>
      </w:pPr>
      <w:r w:rsidRPr="00500399">
        <w:t>Его луга необозримы;</w:t>
      </w:r>
    </w:p>
    <w:p w:rsidR="00500399" w:rsidRPr="00500399" w:rsidRDefault="00500399" w:rsidP="00500399">
      <w:pPr>
        <w:spacing w:after="0"/>
      </w:pPr>
      <w:r w:rsidRPr="00500399">
        <w:t>Там табуны его коней</w:t>
      </w:r>
    </w:p>
    <w:p w:rsidR="00500399" w:rsidRPr="00500399" w:rsidRDefault="00500399" w:rsidP="00500399">
      <w:pPr>
        <w:spacing w:after="0"/>
      </w:pPr>
      <w:proofErr w:type="gramStart"/>
      <w:r w:rsidRPr="00500399">
        <w:t>Пасутся</w:t>
      </w:r>
      <w:proofErr w:type="gramEnd"/>
      <w:r w:rsidRPr="00500399">
        <w:t xml:space="preserve"> вольны, не хранимы.  («Полтава»)</w:t>
      </w:r>
    </w:p>
    <w:p w:rsidR="00500399" w:rsidRPr="00500399" w:rsidRDefault="00500399" w:rsidP="00500399">
      <w:pPr>
        <w:spacing w:after="0"/>
      </w:pPr>
    </w:p>
    <w:p w:rsidR="00CE34FF" w:rsidRDefault="00CE34FF"/>
    <w:sectPr w:rsidR="00CE34FF" w:rsidSect="00500399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5DD0">
      <w:pPr>
        <w:spacing w:after="0" w:line="240" w:lineRule="auto"/>
      </w:pPr>
      <w:r>
        <w:separator/>
      </w:r>
    </w:p>
  </w:endnote>
  <w:endnote w:type="continuationSeparator" w:id="0">
    <w:p w:rsidR="00000000" w:rsidRDefault="00B9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5313"/>
      <w:docPartObj>
        <w:docPartGallery w:val="Page Numbers (Bottom of Page)"/>
        <w:docPartUnique/>
      </w:docPartObj>
    </w:sdtPr>
    <w:sdtEndPr/>
    <w:sdtContent>
      <w:p w:rsidR="00327095" w:rsidRDefault="0050039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DD0">
          <w:rPr>
            <w:noProof/>
          </w:rPr>
          <w:t>2</w:t>
        </w:r>
        <w:r>
          <w:fldChar w:fldCharType="end"/>
        </w:r>
      </w:p>
    </w:sdtContent>
  </w:sdt>
  <w:p w:rsidR="00327095" w:rsidRDefault="00B95D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5DD0">
      <w:pPr>
        <w:spacing w:after="0" w:line="240" w:lineRule="auto"/>
      </w:pPr>
      <w:r>
        <w:separator/>
      </w:r>
    </w:p>
  </w:footnote>
  <w:footnote w:type="continuationSeparator" w:id="0">
    <w:p w:rsidR="00000000" w:rsidRDefault="00B95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99"/>
    <w:rsid w:val="003B028D"/>
    <w:rsid w:val="004D5214"/>
    <w:rsid w:val="00500399"/>
    <w:rsid w:val="0050475B"/>
    <w:rsid w:val="005E7E99"/>
    <w:rsid w:val="006167A1"/>
    <w:rsid w:val="007B3E19"/>
    <w:rsid w:val="00B95DD0"/>
    <w:rsid w:val="00C239B7"/>
    <w:rsid w:val="00CE34FF"/>
    <w:rsid w:val="00E114D1"/>
    <w:rsid w:val="00E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039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039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2017-04-21T09:37:00Z</cp:lastPrinted>
  <dcterms:created xsi:type="dcterms:W3CDTF">2019-06-10T01:17:00Z</dcterms:created>
  <dcterms:modified xsi:type="dcterms:W3CDTF">2019-06-10T01:17:00Z</dcterms:modified>
</cp:coreProperties>
</file>